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91" w:rsidRPr="000E7D7F" w:rsidRDefault="00B57491" w:rsidP="00B57491">
      <w:pPr>
        <w:pStyle w:val="NoSpacing"/>
      </w:pPr>
      <w:r w:rsidRPr="00CB1DE3">
        <w:rPr>
          <w:color w:val="0000FF"/>
          <w:sz w:val="32"/>
        </w:rPr>
        <w:tab/>
      </w:r>
      <w:r w:rsidRPr="000E7D7F">
        <w:t xml:space="preserve">PHÒNG GD-ĐT CẦN GIUỘC </w:t>
      </w:r>
      <w:r w:rsidRPr="000E7D7F">
        <w:tab/>
        <w:t>CỘNG HOÀ XÃ HỘI CHỦ NGHĨA VIỆT NAM</w:t>
      </w:r>
    </w:p>
    <w:p w:rsidR="00B57491" w:rsidRPr="000E7D7F" w:rsidRDefault="00B57491" w:rsidP="00B57491">
      <w:pPr>
        <w:pStyle w:val="NoSpacing"/>
      </w:pPr>
      <w:r w:rsidRPr="000E7D7F">
        <w:tab/>
      </w:r>
      <w:r w:rsidRPr="00C343AC">
        <w:rPr>
          <w:b/>
        </w:rPr>
        <w:t>TRƯỜNG TH RẠCH NÚI</w:t>
      </w:r>
      <w:r w:rsidRPr="000E7D7F">
        <w:t xml:space="preserve"> </w:t>
      </w:r>
      <w:r w:rsidRPr="000E7D7F">
        <w:tab/>
      </w:r>
      <w:r w:rsidR="00C343AC">
        <w:t xml:space="preserve">                         </w:t>
      </w:r>
      <w:r w:rsidRPr="000E7D7F">
        <w:t xml:space="preserve">Độc lập – Tự do – Hạnh phúc </w:t>
      </w:r>
    </w:p>
    <w:p w:rsidR="00B57491" w:rsidRPr="001200D4" w:rsidRDefault="008B0B7E" w:rsidP="00B57491">
      <w:pPr>
        <w:tabs>
          <w:tab w:val="center" w:pos="1701"/>
          <w:tab w:val="center" w:pos="6663"/>
        </w:tabs>
        <w:jc w:val="both"/>
        <w:rPr>
          <w:bCs/>
          <w:i/>
          <w:color w:val="000000" w:themeColor="text1"/>
          <w:szCs w:val="32"/>
        </w:rPr>
      </w:pPr>
      <w:r w:rsidRPr="008B0B7E">
        <w:rPr>
          <w:noProof/>
        </w:rPr>
        <w:pict>
          <v:line id="_x0000_s1028" style="position:absolute;left:0;text-align:left;z-index:251662336" from="74.5pt,-.3pt" to="122.5pt,-.3pt"/>
        </w:pict>
      </w:r>
      <w:r w:rsidRPr="008B0B7E">
        <w:rPr>
          <w:noProof/>
        </w:rPr>
        <w:pict>
          <v:line id="_x0000_s1027" style="position:absolute;left:0;text-align:left;z-index:251661312" from="254.55pt,-.3pt" to="396.35pt,-.3pt"/>
        </w:pict>
      </w:r>
      <w:r w:rsidR="00B57491" w:rsidRPr="000E7D7F">
        <w:rPr>
          <w:b/>
          <w:bCs/>
          <w:szCs w:val="32"/>
        </w:rPr>
        <w:t xml:space="preserve">  </w:t>
      </w:r>
      <w:r w:rsidR="00B57491" w:rsidRPr="000E7D7F">
        <w:rPr>
          <w:b/>
          <w:bCs/>
          <w:szCs w:val="32"/>
        </w:rPr>
        <w:tab/>
      </w:r>
      <w:r w:rsidR="001200D4">
        <w:rPr>
          <w:b/>
          <w:bCs/>
          <w:szCs w:val="32"/>
        </w:rPr>
        <w:t xml:space="preserve">              </w:t>
      </w:r>
      <w:r w:rsidR="001200D4" w:rsidRPr="001200D4">
        <w:rPr>
          <w:bCs/>
          <w:szCs w:val="32"/>
        </w:rPr>
        <w:t>Số:</w:t>
      </w:r>
      <w:r w:rsidR="00B57491" w:rsidRPr="00290D7E">
        <w:rPr>
          <w:b/>
          <w:bCs/>
          <w:color w:val="FF0000"/>
          <w:szCs w:val="32"/>
        </w:rPr>
        <w:t xml:space="preserve"> </w:t>
      </w:r>
      <w:r w:rsidR="001200D4" w:rsidRPr="001200D4">
        <w:rPr>
          <w:bCs/>
          <w:color w:val="000000" w:themeColor="text1"/>
          <w:szCs w:val="32"/>
        </w:rPr>
        <w:t>108/TB-THRN</w:t>
      </w:r>
      <w:r w:rsidR="00B57491" w:rsidRPr="00290D7E">
        <w:rPr>
          <w:b/>
          <w:bCs/>
          <w:color w:val="FF0000"/>
          <w:szCs w:val="32"/>
        </w:rPr>
        <w:tab/>
      </w:r>
      <w:r w:rsidR="00D11F69" w:rsidRPr="001200D4">
        <w:rPr>
          <w:b/>
          <w:bCs/>
          <w:color w:val="000000" w:themeColor="text1"/>
          <w:szCs w:val="32"/>
        </w:rPr>
        <w:t xml:space="preserve">         </w:t>
      </w:r>
      <w:r w:rsidR="00B57491" w:rsidRPr="001200D4">
        <w:rPr>
          <w:bCs/>
          <w:i/>
          <w:color w:val="000000" w:themeColor="text1"/>
          <w:szCs w:val="32"/>
        </w:rPr>
        <w:t xml:space="preserve">Đông Thạnh, ngày </w:t>
      </w:r>
      <w:r w:rsidR="00D11F69" w:rsidRPr="001200D4">
        <w:rPr>
          <w:bCs/>
          <w:i/>
          <w:color w:val="000000" w:themeColor="text1"/>
          <w:szCs w:val="32"/>
        </w:rPr>
        <w:t>24</w:t>
      </w:r>
      <w:r w:rsidR="00B57491" w:rsidRPr="001200D4">
        <w:rPr>
          <w:bCs/>
          <w:i/>
          <w:color w:val="000000" w:themeColor="text1"/>
          <w:szCs w:val="32"/>
        </w:rPr>
        <w:t xml:space="preserve">  tháng  </w:t>
      </w:r>
      <w:r w:rsidR="00D11F69" w:rsidRPr="001200D4">
        <w:rPr>
          <w:bCs/>
          <w:i/>
          <w:color w:val="000000" w:themeColor="text1"/>
          <w:szCs w:val="32"/>
        </w:rPr>
        <w:t>8  năm 2020</w:t>
      </w:r>
    </w:p>
    <w:p w:rsidR="00B57491" w:rsidRPr="000E7D7F" w:rsidRDefault="00B57491" w:rsidP="00B57491">
      <w:pPr>
        <w:pStyle w:val="NormalWeb"/>
        <w:spacing w:before="0" w:beforeAutospacing="0" w:after="0" w:afterAutospacing="0"/>
        <w:jc w:val="center"/>
        <w:rPr>
          <w:b/>
          <w:bCs/>
          <w:sz w:val="28"/>
          <w:szCs w:val="28"/>
        </w:rPr>
      </w:pPr>
    </w:p>
    <w:p w:rsidR="00B57491" w:rsidRPr="000E7D7F" w:rsidRDefault="00D11F69" w:rsidP="00D11F69">
      <w:pPr>
        <w:pStyle w:val="NormalWeb"/>
        <w:spacing w:before="0" w:beforeAutospacing="0" w:after="0" w:afterAutospacing="0"/>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THÔNG BÁO</w:t>
      </w:r>
    </w:p>
    <w:p w:rsidR="00B57491" w:rsidRPr="00D11F69" w:rsidRDefault="00D11F69" w:rsidP="00D11F69">
      <w:pPr>
        <w:pStyle w:val="NormalWeb"/>
        <w:spacing w:before="0" w:beforeAutospacing="0" w:after="0" w:afterAutospacing="0"/>
        <w:jc w:val="center"/>
        <w:rPr>
          <w:b/>
          <w:bCs/>
          <w:sz w:val="28"/>
          <w:szCs w:val="28"/>
        </w:rPr>
      </w:pPr>
      <w:r>
        <w:rPr>
          <w:b/>
          <w:bCs/>
          <w:sz w:val="28"/>
          <w:szCs w:val="28"/>
        </w:rPr>
        <w:t xml:space="preserve">Về việc tựu trường </w:t>
      </w:r>
      <w:r w:rsidR="00B57491">
        <w:rPr>
          <w:b/>
          <w:bCs/>
          <w:sz w:val="28"/>
          <w:szCs w:val="28"/>
        </w:rPr>
        <w:t xml:space="preserve"> </w:t>
      </w:r>
      <w:r w:rsidR="00B57491" w:rsidRPr="000E7D7F">
        <w:rPr>
          <w:b/>
          <w:bCs/>
          <w:sz w:val="28"/>
          <w:szCs w:val="28"/>
        </w:rPr>
        <w:t>Năm học 201</w:t>
      </w:r>
      <w:r w:rsidR="00B57491">
        <w:rPr>
          <w:b/>
          <w:bCs/>
          <w:sz w:val="28"/>
          <w:szCs w:val="28"/>
        </w:rPr>
        <w:t>9</w:t>
      </w:r>
      <w:r w:rsidR="00B57491" w:rsidRPr="000E7D7F">
        <w:rPr>
          <w:b/>
          <w:bCs/>
          <w:sz w:val="28"/>
          <w:szCs w:val="28"/>
        </w:rPr>
        <w:t>-20</w:t>
      </w:r>
      <w:r w:rsidR="00B57491">
        <w:rPr>
          <w:b/>
          <w:bCs/>
          <w:sz w:val="28"/>
          <w:szCs w:val="28"/>
        </w:rPr>
        <w:t>20</w:t>
      </w:r>
    </w:p>
    <w:p w:rsidR="00B57491" w:rsidRDefault="008B0B7E" w:rsidP="00C5006C">
      <w:pPr>
        <w:pStyle w:val="NormalWeb"/>
        <w:spacing w:before="0" w:beforeAutospacing="0" w:after="120" w:afterAutospacing="0"/>
        <w:jc w:val="both"/>
        <w:rPr>
          <w:sz w:val="28"/>
          <w:szCs w:val="28"/>
        </w:rPr>
      </w:pPr>
      <w:r>
        <w:rPr>
          <w:noProof/>
          <w:sz w:val="28"/>
          <w:szCs w:val="28"/>
        </w:rPr>
        <w:pict>
          <v:line id="_x0000_s1026" style="position:absolute;left:0;text-align:left;z-index:251660288" from="201.35pt,1.7pt" to="262.1pt,1.7pt"/>
        </w:pict>
      </w:r>
    </w:p>
    <w:p w:rsidR="00F125EA" w:rsidRPr="00F125EA" w:rsidRDefault="00F125EA" w:rsidP="00D11F69">
      <w:pPr>
        <w:ind w:firstLine="720"/>
        <w:rPr>
          <w:sz w:val="28"/>
          <w:szCs w:val="28"/>
        </w:rPr>
      </w:pPr>
      <w:r w:rsidRPr="00F125EA">
        <w:rPr>
          <w:sz w:val="28"/>
          <w:szCs w:val="28"/>
        </w:rPr>
        <w:t>Căn cứ Quyết định số</w:t>
      </w:r>
      <w:r w:rsidR="00AE7F24">
        <w:rPr>
          <w:sz w:val="28"/>
          <w:szCs w:val="28"/>
        </w:rPr>
        <w:t xml:space="preserve"> 2829/QĐ-UBND, ngày 14 tháng 8 năm 2020</w:t>
      </w:r>
      <w:r w:rsidRPr="00F125EA">
        <w:rPr>
          <w:sz w:val="28"/>
          <w:szCs w:val="28"/>
        </w:rPr>
        <w:t>, của UBND tỉ</w:t>
      </w:r>
      <w:r w:rsidR="00AE7F24">
        <w:rPr>
          <w:sz w:val="28"/>
          <w:szCs w:val="28"/>
        </w:rPr>
        <w:t>nh Long An</w:t>
      </w:r>
      <w:r w:rsidRPr="00F125EA">
        <w:rPr>
          <w:sz w:val="28"/>
          <w:szCs w:val="28"/>
        </w:rPr>
        <w:t>, ban hành Kế hoạch thời gian năm họ</w:t>
      </w:r>
      <w:r w:rsidR="00AE7F24">
        <w:rPr>
          <w:sz w:val="28"/>
          <w:szCs w:val="28"/>
        </w:rPr>
        <w:t>c 2020-2021</w:t>
      </w:r>
      <w:r w:rsidRPr="00F125EA">
        <w:rPr>
          <w:sz w:val="28"/>
          <w:szCs w:val="28"/>
        </w:rPr>
        <w:t xml:space="preserve"> đối với giáo dục mầm non, giáo dục phổ thông và giáo dục thường xuyên</w:t>
      </w:r>
      <w:r w:rsidR="00535981">
        <w:rPr>
          <w:sz w:val="28"/>
          <w:szCs w:val="28"/>
        </w:rPr>
        <w:t xml:space="preserve"> trên địa bàn tỉnh Long An</w:t>
      </w:r>
      <w:r w:rsidRPr="00F125EA">
        <w:rPr>
          <w:sz w:val="28"/>
          <w:szCs w:val="28"/>
        </w:rPr>
        <w:t>;</w:t>
      </w:r>
    </w:p>
    <w:p w:rsidR="00F125EA" w:rsidRPr="00F125EA" w:rsidRDefault="00F125EA" w:rsidP="00D426F7">
      <w:pPr>
        <w:ind w:firstLine="720"/>
        <w:rPr>
          <w:sz w:val="28"/>
          <w:szCs w:val="28"/>
        </w:rPr>
      </w:pPr>
      <w:r w:rsidRPr="00F125EA">
        <w:rPr>
          <w:sz w:val="28"/>
          <w:szCs w:val="28"/>
        </w:rPr>
        <w:t>Căn cứ công văn số</w:t>
      </w:r>
      <w:r w:rsidR="004E5B8A">
        <w:rPr>
          <w:sz w:val="28"/>
          <w:szCs w:val="28"/>
        </w:rPr>
        <w:t xml:space="preserve"> 1012/SL-GDĐT, ngày 17 tháng 8 năm 2020, </w:t>
      </w:r>
      <w:r w:rsidR="004E5B8A" w:rsidRPr="00F125EA">
        <w:rPr>
          <w:sz w:val="28"/>
          <w:szCs w:val="28"/>
        </w:rPr>
        <w:t>củ</w:t>
      </w:r>
      <w:r w:rsidR="004E5B8A">
        <w:rPr>
          <w:sz w:val="28"/>
          <w:szCs w:val="28"/>
        </w:rPr>
        <w:t>a phòng GD- ĐT huyện Cần Giuộc</w:t>
      </w:r>
      <w:r w:rsidR="00FA3002">
        <w:rPr>
          <w:sz w:val="28"/>
          <w:szCs w:val="28"/>
        </w:rPr>
        <w:t xml:space="preserve"> về việc sao gửi Quyết định số 2829/QĐ- UBND ngày 14/8/2020 </w:t>
      </w:r>
      <w:r w:rsidR="00FA3002" w:rsidRPr="00F125EA">
        <w:rPr>
          <w:sz w:val="28"/>
          <w:szCs w:val="28"/>
        </w:rPr>
        <w:t>của UBND tỉ</w:t>
      </w:r>
      <w:r w:rsidR="00FA3002">
        <w:rPr>
          <w:sz w:val="28"/>
          <w:szCs w:val="28"/>
        </w:rPr>
        <w:t>nh Long An</w:t>
      </w:r>
      <w:r w:rsidR="00FA3002" w:rsidRPr="00F125EA">
        <w:rPr>
          <w:sz w:val="28"/>
          <w:szCs w:val="28"/>
        </w:rPr>
        <w:t>, ban hành Kế hoạch thời gian năm họ</w:t>
      </w:r>
      <w:r w:rsidR="00FA3002">
        <w:rPr>
          <w:sz w:val="28"/>
          <w:szCs w:val="28"/>
        </w:rPr>
        <w:t>c 2020-2021</w:t>
      </w:r>
      <w:r w:rsidRPr="00F125EA">
        <w:rPr>
          <w:sz w:val="28"/>
          <w:szCs w:val="28"/>
        </w:rPr>
        <w:t>;</w:t>
      </w:r>
    </w:p>
    <w:p w:rsidR="00F125EA" w:rsidRPr="00F125EA" w:rsidRDefault="00F125EA" w:rsidP="00247208">
      <w:pPr>
        <w:ind w:firstLine="720"/>
        <w:rPr>
          <w:sz w:val="28"/>
          <w:szCs w:val="28"/>
        </w:rPr>
      </w:pPr>
      <w:r w:rsidRPr="00F125EA">
        <w:rPr>
          <w:sz w:val="28"/>
          <w:szCs w:val="28"/>
        </w:rPr>
        <w:t>Trườ</w:t>
      </w:r>
      <w:r w:rsidR="00247208">
        <w:rPr>
          <w:sz w:val="28"/>
          <w:szCs w:val="28"/>
        </w:rPr>
        <w:t>ng Tiểu học Rạch Núi</w:t>
      </w:r>
      <w:r w:rsidRPr="00F125EA">
        <w:rPr>
          <w:sz w:val="28"/>
          <w:szCs w:val="28"/>
        </w:rPr>
        <w:t xml:space="preserve"> thông báo  đến tất cả các em học sinh thời gian tựu trường năm họ</w:t>
      </w:r>
      <w:r w:rsidR="00247208">
        <w:rPr>
          <w:sz w:val="28"/>
          <w:szCs w:val="28"/>
        </w:rPr>
        <w:t>c 2020 - 2021</w:t>
      </w:r>
      <w:r w:rsidRPr="00F125EA">
        <w:rPr>
          <w:sz w:val="28"/>
          <w:szCs w:val="28"/>
        </w:rPr>
        <w:t xml:space="preserve"> như sau:</w:t>
      </w:r>
    </w:p>
    <w:p w:rsidR="00F125EA" w:rsidRPr="00F125EA" w:rsidRDefault="00F125EA" w:rsidP="009926AB">
      <w:pPr>
        <w:ind w:firstLine="720"/>
        <w:rPr>
          <w:sz w:val="28"/>
          <w:szCs w:val="28"/>
        </w:rPr>
      </w:pPr>
      <w:r w:rsidRPr="00F125EA">
        <w:rPr>
          <w:sz w:val="28"/>
          <w:szCs w:val="28"/>
        </w:rPr>
        <w:t>Thờ</w:t>
      </w:r>
      <w:r w:rsidR="00247208">
        <w:rPr>
          <w:sz w:val="28"/>
          <w:szCs w:val="28"/>
        </w:rPr>
        <w:t>i gian: 7h30 ngày 03/9/2020 (thứ hai)</w:t>
      </w:r>
      <w:r w:rsidRPr="00F125EA">
        <w:rPr>
          <w:sz w:val="28"/>
          <w:szCs w:val="28"/>
        </w:rPr>
        <w:t>.</w:t>
      </w:r>
    </w:p>
    <w:p w:rsidR="00F125EA" w:rsidRPr="00F125EA" w:rsidRDefault="00F125EA" w:rsidP="009926AB">
      <w:pPr>
        <w:ind w:firstLine="720"/>
        <w:rPr>
          <w:sz w:val="28"/>
          <w:szCs w:val="28"/>
        </w:rPr>
      </w:pPr>
      <w:r w:rsidRPr="00F125EA">
        <w:rPr>
          <w:sz w:val="28"/>
          <w:szCs w:val="28"/>
        </w:rPr>
        <w:t>Địa điểm: Trườ</w:t>
      </w:r>
      <w:r w:rsidR="00247208">
        <w:rPr>
          <w:sz w:val="28"/>
          <w:szCs w:val="28"/>
        </w:rPr>
        <w:t>ng Tiểu học Rạch Núi</w:t>
      </w:r>
      <w:r w:rsidRPr="00F125EA">
        <w:rPr>
          <w:sz w:val="28"/>
          <w:szCs w:val="28"/>
        </w:rPr>
        <w:t>.</w:t>
      </w:r>
    </w:p>
    <w:p w:rsidR="00F125EA" w:rsidRPr="00F125EA" w:rsidRDefault="00F125EA" w:rsidP="009926AB">
      <w:pPr>
        <w:ind w:firstLine="720"/>
        <w:rPr>
          <w:sz w:val="28"/>
          <w:szCs w:val="28"/>
        </w:rPr>
      </w:pPr>
      <w:r w:rsidRPr="00F125EA">
        <w:rPr>
          <w:sz w:val="28"/>
          <w:szCs w:val="28"/>
        </w:rPr>
        <w:t>Trang phục: Trang phục đi học.</w:t>
      </w:r>
    </w:p>
    <w:p w:rsidR="00F125EA" w:rsidRPr="00F125EA" w:rsidRDefault="00F125EA" w:rsidP="009926AB">
      <w:pPr>
        <w:ind w:firstLine="720"/>
        <w:rPr>
          <w:sz w:val="28"/>
          <w:szCs w:val="28"/>
        </w:rPr>
      </w:pPr>
      <w:r w:rsidRPr="00F125EA">
        <w:rPr>
          <w:sz w:val="28"/>
          <w:szCs w:val="28"/>
        </w:rPr>
        <w:t>Yêu cầu: Học sinh mang theo vở học nội quy, viết</w:t>
      </w:r>
      <w:r w:rsidR="005535F4">
        <w:rPr>
          <w:sz w:val="28"/>
          <w:szCs w:val="28"/>
        </w:rPr>
        <w:t xml:space="preserve"> ( Đối với học sinh lớp 1 mang theo bảng con)</w:t>
      </w:r>
      <w:r w:rsidRPr="00F125EA">
        <w:rPr>
          <w:sz w:val="28"/>
          <w:szCs w:val="28"/>
        </w:rPr>
        <w:t>.</w:t>
      </w:r>
    </w:p>
    <w:p w:rsidR="00F125EA" w:rsidRPr="00F125EA" w:rsidRDefault="00F125EA" w:rsidP="009926AB">
      <w:pPr>
        <w:ind w:firstLine="720"/>
        <w:rPr>
          <w:sz w:val="28"/>
          <w:szCs w:val="28"/>
        </w:rPr>
      </w:pPr>
      <w:r w:rsidRPr="00F125EA">
        <w:rPr>
          <w:sz w:val="28"/>
          <w:szCs w:val="28"/>
        </w:rPr>
        <w:t>Nội dung:  Gặp mặt GVCN để ổn định lớp, chép thời khóa biểu và nghe phổ biến các vấn đề về nề nếp, kỷ cương, sinh hoạt lớp, kế hoạch học tập trong thời gian đến.</w:t>
      </w:r>
    </w:p>
    <w:tbl>
      <w:tblPr>
        <w:tblW w:w="7950" w:type="dxa"/>
        <w:tblCellSpacing w:w="0" w:type="dxa"/>
        <w:tblCellMar>
          <w:left w:w="0" w:type="dxa"/>
          <w:right w:w="0" w:type="dxa"/>
        </w:tblCellMar>
        <w:tblLook w:val="04A0"/>
      </w:tblPr>
      <w:tblGrid>
        <w:gridCol w:w="3723"/>
        <w:gridCol w:w="4227"/>
      </w:tblGrid>
      <w:tr w:rsidR="00F125EA" w:rsidRPr="00F125EA" w:rsidTr="00F125EA">
        <w:trPr>
          <w:tblCellSpacing w:w="0" w:type="dxa"/>
        </w:trPr>
        <w:tc>
          <w:tcPr>
            <w:tcW w:w="5085" w:type="dxa"/>
            <w:hideMark/>
          </w:tcPr>
          <w:p w:rsidR="00F125EA" w:rsidRPr="009926AB" w:rsidRDefault="00F125EA" w:rsidP="00F125EA">
            <w:pPr>
              <w:spacing w:before="100" w:beforeAutospacing="1" w:after="100" w:afterAutospacing="1" w:line="240" w:lineRule="auto"/>
              <w:rPr>
                <w:rFonts w:eastAsia="Times New Roman" w:cs="Times New Roman"/>
                <w:szCs w:val="24"/>
              </w:rPr>
            </w:pPr>
            <w:r w:rsidRPr="009926AB">
              <w:rPr>
                <w:rFonts w:eastAsia="Times New Roman" w:cs="Times New Roman"/>
                <w:b/>
                <w:bCs/>
                <w:i/>
                <w:iCs/>
                <w:szCs w:val="24"/>
              </w:rPr>
              <w:t>Nơi nhận:</w:t>
            </w:r>
            <w:r w:rsidR="00A71416">
              <w:rPr>
                <w:rFonts w:eastAsia="Times New Roman" w:cs="Times New Roman"/>
                <w:b/>
                <w:bCs/>
                <w:i/>
                <w:iCs/>
                <w:szCs w:val="24"/>
              </w:rPr>
              <w:t xml:space="preserve"> </w:t>
            </w:r>
          </w:p>
          <w:p w:rsidR="00F125EA" w:rsidRPr="00A71416" w:rsidRDefault="00F125EA" w:rsidP="009926AB">
            <w:pPr>
              <w:pStyle w:val="NoSpacing"/>
              <w:rPr>
                <w:sz w:val="22"/>
              </w:rPr>
            </w:pPr>
            <w:r w:rsidRPr="00A71416">
              <w:rPr>
                <w:sz w:val="22"/>
              </w:rPr>
              <w:t>- UBND xã( để phối hợp)</w:t>
            </w:r>
          </w:p>
          <w:p w:rsidR="00F125EA" w:rsidRPr="00A71416" w:rsidRDefault="00F125EA" w:rsidP="009926AB">
            <w:pPr>
              <w:pStyle w:val="NoSpacing"/>
              <w:rPr>
                <w:sz w:val="22"/>
              </w:rPr>
            </w:pPr>
            <w:r w:rsidRPr="00A71416">
              <w:rPr>
                <w:sz w:val="22"/>
              </w:rPr>
              <w:t>- Toàn trường;</w:t>
            </w:r>
          </w:p>
          <w:p w:rsidR="00F125EA" w:rsidRPr="00A71416" w:rsidRDefault="00F125EA" w:rsidP="009926AB">
            <w:pPr>
              <w:pStyle w:val="NoSpacing"/>
              <w:rPr>
                <w:sz w:val="22"/>
              </w:rPr>
            </w:pPr>
            <w:r w:rsidRPr="00A71416">
              <w:rPr>
                <w:sz w:val="22"/>
              </w:rPr>
              <w:t>- website trường;</w:t>
            </w:r>
          </w:p>
          <w:p w:rsidR="00F125EA" w:rsidRPr="00F125EA" w:rsidRDefault="00F125EA" w:rsidP="00F125EA">
            <w:pPr>
              <w:spacing w:before="100" w:beforeAutospacing="1" w:after="100" w:afterAutospacing="1" w:line="240" w:lineRule="auto"/>
              <w:rPr>
                <w:rFonts w:eastAsia="Times New Roman" w:cs="Times New Roman"/>
                <w:sz w:val="18"/>
                <w:szCs w:val="18"/>
              </w:rPr>
            </w:pPr>
            <w:r w:rsidRPr="00F125EA">
              <w:rPr>
                <w:rFonts w:eastAsia="Times New Roman" w:cs="Times New Roman"/>
                <w:sz w:val="18"/>
                <w:szCs w:val="18"/>
              </w:rPr>
              <w:t>    </w:t>
            </w:r>
            <w:r w:rsidR="00A71416">
              <w:rPr>
                <w:rFonts w:eastAsia="Times New Roman" w:cs="Times New Roman"/>
                <w:sz w:val="18"/>
                <w:szCs w:val="18"/>
              </w:rPr>
              <w:t xml:space="preserve"> </w:t>
            </w:r>
          </w:p>
        </w:tc>
        <w:tc>
          <w:tcPr>
            <w:tcW w:w="4890" w:type="dxa"/>
            <w:hideMark/>
          </w:tcPr>
          <w:p w:rsidR="00F125EA" w:rsidRPr="00A71416" w:rsidRDefault="00A71416" w:rsidP="00F125EA">
            <w:pPr>
              <w:spacing w:before="100" w:beforeAutospacing="1" w:after="100" w:afterAutospacing="1" w:line="240" w:lineRule="auto"/>
              <w:rPr>
                <w:rFonts w:eastAsia="Times New Roman" w:cs="Times New Roman"/>
                <w:sz w:val="28"/>
                <w:szCs w:val="28"/>
              </w:rPr>
            </w:pPr>
            <w:r>
              <w:rPr>
                <w:rFonts w:eastAsia="Times New Roman" w:cs="Times New Roman"/>
                <w:b/>
                <w:bCs/>
                <w:sz w:val="18"/>
              </w:rPr>
              <w:t xml:space="preserve">                                        </w:t>
            </w:r>
            <w:r w:rsidR="00F125EA" w:rsidRPr="00F125EA">
              <w:rPr>
                <w:rFonts w:eastAsia="Times New Roman" w:cs="Times New Roman"/>
                <w:b/>
                <w:bCs/>
                <w:sz w:val="18"/>
              </w:rPr>
              <w:t> </w:t>
            </w:r>
            <w:r w:rsidR="00F125EA" w:rsidRPr="00A71416">
              <w:rPr>
                <w:rFonts w:eastAsia="Times New Roman" w:cs="Times New Roman"/>
                <w:b/>
                <w:bCs/>
                <w:sz w:val="28"/>
                <w:szCs w:val="28"/>
              </w:rPr>
              <w:t>HIỆU TRƯỞNG</w:t>
            </w:r>
          </w:p>
          <w:p w:rsidR="00F125EA" w:rsidRPr="00F125EA" w:rsidRDefault="00F125EA" w:rsidP="00017EB7">
            <w:pPr>
              <w:tabs>
                <w:tab w:val="left" w:pos="2505"/>
              </w:tabs>
              <w:spacing w:before="100" w:beforeAutospacing="1" w:after="100" w:afterAutospacing="1" w:line="240" w:lineRule="auto"/>
              <w:rPr>
                <w:rFonts w:eastAsia="Times New Roman" w:cs="Times New Roman"/>
                <w:sz w:val="18"/>
                <w:szCs w:val="18"/>
              </w:rPr>
            </w:pPr>
            <w:r w:rsidRPr="00F125EA">
              <w:rPr>
                <w:rFonts w:eastAsia="Times New Roman" w:cs="Times New Roman"/>
                <w:b/>
                <w:bCs/>
                <w:sz w:val="18"/>
              </w:rPr>
              <w:t> </w:t>
            </w:r>
            <w:r w:rsidR="00017EB7">
              <w:rPr>
                <w:rFonts w:eastAsia="Times New Roman" w:cs="Times New Roman"/>
                <w:b/>
                <w:bCs/>
                <w:sz w:val="18"/>
              </w:rPr>
              <w:tab/>
              <w:t>(Đã ký)</w:t>
            </w:r>
          </w:p>
          <w:p w:rsidR="00F125EA" w:rsidRPr="00F125EA" w:rsidRDefault="00F125EA" w:rsidP="00F125EA">
            <w:pPr>
              <w:spacing w:before="100" w:beforeAutospacing="1" w:after="100" w:afterAutospacing="1" w:line="240" w:lineRule="auto"/>
              <w:rPr>
                <w:rFonts w:eastAsia="Times New Roman" w:cs="Times New Roman"/>
                <w:sz w:val="18"/>
                <w:szCs w:val="18"/>
              </w:rPr>
            </w:pPr>
            <w:r w:rsidRPr="00F125EA">
              <w:rPr>
                <w:rFonts w:eastAsia="Times New Roman" w:cs="Times New Roman"/>
                <w:b/>
                <w:bCs/>
                <w:sz w:val="18"/>
              </w:rPr>
              <w:t> </w:t>
            </w:r>
          </w:p>
          <w:p w:rsidR="00F125EA" w:rsidRPr="00F125EA" w:rsidRDefault="00F125EA" w:rsidP="00F125EA">
            <w:pPr>
              <w:spacing w:before="100" w:beforeAutospacing="1" w:after="100" w:afterAutospacing="1" w:line="240" w:lineRule="auto"/>
              <w:rPr>
                <w:rFonts w:eastAsia="Times New Roman" w:cs="Times New Roman"/>
                <w:sz w:val="18"/>
                <w:szCs w:val="18"/>
              </w:rPr>
            </w:pPr>
            <w:r w:rsidRPr="00F125EA">
              <w:rPr>
                <w:rFonts w:eastAsia="Times New Roman" w:cs="Times New Roman"/>
                <w:b/>
                <w:bCs/>
                <w:sz w:val="18"/>
              </w:rPr>
              <w:t> </w:t>
            </w:r>
          </w:p>
          <w:p w:rsidR="00F125EA" w:rsidRPr="00A71416" w:rsidRDefault="00A71416" w:rsidP="00F125EA">
            <w:pPr>
              <w:spacing w:before="100" w:beforeAutospacing="1" w:after="100" w:afterAutospacing="1" w:line="240" w:lineRule="auto"/>
              <w:rPr>
                <w:rFonts w:eastAsia="Times New Roman" w:cs="Times New Roman"/>
                <w:sz w:val="28"/>
                <w:szCs w:val="28"/>
              </w:rPr>
            </w:pPr>
            <w:r>
              <w:rPr>
                <w:rFonts w:eastAsia="Times New Roman" w:cs="Times New Roman"/>
                <w:b/>
                <w:bCs/>
                <w:sz w:val="28"/>
                <w:szCs w:val="28"/>
              </w:rPr>
              <w:t xml:space="preserve">                            Đỗ Thị Kiên</w:t>
            </w:r>
          </w:p>
        </w:tc>
      </w:tr>
    </w:tbl>
    <w:p w:rsidR="00BB7D80" w:rsidRDefault="00BB7D80"/>
    <w:sectPr w:rsidR="00BB7D80" w:rsidSect="008905CE">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125EA"/>
    <w:rsid w:val="00017EB7"/>
    <w:rsid w:val="001200D4"/>
    <w:rsid w:val="00180A0B"/>
    <w:rsid w:val="00247208"/>
    <w:rsid w:val="0028391E"/>
    <w:rsid w:val="002C158A"/>
    <w:rsid w:val="004E5B8A"/>
    <w:rsid w:val="00535981"/>
    <w:rsid w:val="005535F4"/>
    <w:rsid w:val="006823D5"/>
    <w:rsid w:val="008905CE"/>
    <w:rsid w:val="008B0B7E"/>
    <w:rsid w:val="009926AB"/>
    <w:rsid w:val="00A71416"/>
    <w:rsid w:val="00AE7F24"/>
    <w:rsid w:val="00B57491"/>
    <w:rsid w:val="00BB7D80"/>
    <w:rsid w:val="00C343AC"/>
    <w:rsid w:val="00C5006C"/>
    <w:rsid w:val="00D11F69"/>
    <w:rsid w:val="00D426F7"/>
    <w:rsid w:val="00F125EA"/>
    <w:rsid w:val="00FA3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F125E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125EA"/>
    <w:rPr>
      <w:b/>
      <w:bCs/>
    </w:rPr>
  </w:style>
  <w:style w:type="paragraph" w:customStyle="1" w:styleId="c3">
    <w:name w:val="c3"/>
    <w:basedOn w:val="Normal"/>
    <w:rsid w:val="00F125EA"/>
    <w:pPr>
      <w:spacing w:before="100" w:beforeAutospacing="1" w:after="100" w:afterAutospacing="1" w:line="240" w:lineRule="auto"/>
    </w:pPr>
    <w:rPr>
      <w:rFonts w:eastAsia="Times New Roman" w:cs="Times New Roman"/>
      <w:szCs w:val="24"/>
    </w:rPr>
  </w:style>
  <w:style w:type="paragraph" w:styleId="NormalWeb">
    <w:name w:val="Normal (Web)"/>
    <w:basedOn w:val="Normal"/>
    <w:unhideWhenUsed/>
    <w:rsid w:val="00F125E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125EA"/>
    <w:rPr>
      <w:i/>
      <w:iCs/>
    </w:rPr>
  </w:style>
  <w:style w:type="paragraph" w:styleId="NoSpacing">
    <w:name w:val="No Spacing"/>
    <w:uiPriority w:val="1"/>
    <w:qFormat/>
    <w:rsid w:val="00B574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66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SVN-Team</dc:creator>
  <cp:lastModifiedBy>SVN-Team</cp:lastModifiedBy>
  <cp:revision>17</cp:revision>
  <cp:lastPrinted>2020-08-24T02:57:00Z</cp:lastPrinted>
  <dcterms:created xsi:type="dcterms:W3CDTF">2020-08-24T02:25:00Z</dcterms:created>
  <dcterms:modified xsi:type="dcterms:W3CDTF">2020-08-24T02:57:00Z</dcterms:modified>
</cp:coreProperties>
</file>